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5E7CCD" w14:textId="50481D03" w:rsidR="00000180" w:rsidRPr="008D0F9A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8D0F9A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 xml:space="preserve">Target Case, </w:t>
      </w:r>
      <w:r w:rsidR="006B09CE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>Phase</w:t>
      </w:r>
      <w:r w:rsidRPr="008D0F9A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 xml:space="preserve"> </w:t>
      </w:r>
      <w:r w:rsidR="00F6154C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>4</w:t>
      </w:r>
      <w:r w:rsidRPr="008D0F9A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 xml:space="preserve"> (of four)</w:t>
      </w:r>
    </w:p>
    <w:p w14:paraId="30F68138" w14:textId="2611F35C" w:rsidR="00000180" w:rsidRPr="00700224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lang w:val="en-US"/>
        </w:rPr>
      </w:pPr>
    </w:p>
    <w:p w14:paraId="57B5692D" w14:textId="325E18F1" w:rsidR="00F6154C" w:rsidRDefault="00F6154C" w:rsidP="00F615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</w:pPr>
      <w:r w:rsidRPr="00F6154C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>Phase 4:  Eruption Continuing</w:t>
      </w:r>
      <w:r w:rsidR="00A2372A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 xml:space="preserve"> (</w:t>
      </w:r>
      <w:r w:rsidR="009B70EC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 xml:space="preserve">the </w:t>
      </w:r>
      <w:r w:rsidR="00A2372A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>eruption has been ongoing for 1 day)</w:t>
      </w:r>
    </w:p>
    <w:p w14:paraId="432995B7" w14:textId="77777777" w:rsidR="00A2372A" w:rsidRPr="00F6154C" w:rsidRDefault="00A2372A" w:rsidP="00F615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</w:pPr>
    </w:p>
    <w:p w14:paraId="47CA601B" w14:textId="1B50F2A2" w:rsidR="00000180" w:rsidRPr="00F6154C" w:rsidRDefault="006B09CE" w:rsidP="00F615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  <w:lang w:val="en-US"/>
        </w:rPr>
      </w:pPr>
      <w:r w:rsidRPr="006B09CE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The final three questions relate </w:t>
      </w:r>
      <w:r w:rsidR="001B099D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to </w:t>
      </w:r>
      <w:r w:rsidRPr="006B09CE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a continuation of the eruption. We are now 24 hours into the event</w:t>
      </w:r>
      <w:r w:rsidR="00F6154C" w:rsidRPr="00F6154C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:</w:t>
      </w:r>
    </w:p>
    <w:p w14:paraId="39D5D1F0" w14:textId="77777777" w:rsidR="00000180" w:rsidRPr="008D0F9A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  <w:lang w:val="en-US"/>
        </w:rPr>
      </w:pPr>
    </w:p>
    <w:p w14:paraId="79822A1F" w14:textId="77777777" w:rsidR="00352434" w:rsidRDefault="00352434" w:rsidP="00352434">
      <w:pPr>
        <w:pStyle w:val="Paragrafoelenco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Observatory report</w:t>
      </w:r>
    </w:p>
    <w:p w14:paraId="4E3DCA05" w14:textId="77777777" w:rsidR="00352434" w:rsidRDefault="00352434" w:rsidP="00352434">
      <w:pPr>
        <w:tabs>
          <w:tab w:val="left" w:pos="1347"/>
          <w:tab w:val="center" w:pos="4533"/>
        </w:tabs>
        <w:spacing w:line="360" w:lineRule="auto"/>
        <w:jc w:val="center"/>
        <w:rPr>
          <w:rFonts w:asciiTheme="majorHAnsi" w:hAnsiTheme="majorHAnsi" w:cs="Arial"/>
          <w:b/>
          <w:sz w:val="28"/>
          <w:szCs w:val="28"/>
          <w:lang w:val="en-GB"/>
        </w:rPr>
      </w:pPr>
    </w:p>
    <w:p w14:paraId="1196E0B9" w14:textId="77777777" w:rsidR="00352434" w:rsidRPr="001B099D" w:rsidRDefault="00352434" w:rsidP="00352434">
      <w:pPr>
        <w:tabs>
          <w:tab w:val="left" w:pos="1347"/>
          <w:tab w:val="center" w:pos="4533"/>
        </w:tabs>
        <w:spacing w:line="360" w:lineRule="auto"/>
        <w:jc w:val="center"/>
        <w:rPr>
          <w:rFonts w:asciiTheme="majorHAnsi" w:hAnsiTheme="majorHAnsi" w:cs="Arial"/>
          <w:b/>
          <w:sz w:val="28"/>
          <w:szCs w:val="28"/>
        </w:rPr>
      </w:pPr>
      <w:r w:rsidRPr="001B099D">
        <w:rPr>
          <w:rFonts w:asciiTheme="majorHAnsi" w:hAnsiTheme="majorHAnsi" w:cs="Arial"/>
          <w:b/>
          <w:sz w:val="28"/>
          <w:szCs w:val="28"/>
        </w:rPr>
        <w:t xml:space="preserve">Piton de la Fournaise </w:t>
      </w:r>
      <w:proofErr w:type="spellStart"/>
      <w:r w:rsidRPr="001B099D">
        <w:rPr>
          <w:rFonts w:asciiTheme="majorHAnsi" w:hAnsiTheme="majorHAnsi" w:cs="Arial"/>
          <w:b/>
          <w:sz w:val="28"/>
          <w:szCs w:val="28"/>
        </w:rPr>
        <w:t>Volcano</w:t>
      </w:r>
      <w:proofErr w:type="spellEnd"/>
      <w:r w:rsidRPr="001B099D">
        <w:rPr>
          <w:rFonts w:asciiTheme="majorHAnsi" w:hAnsiTheme="majorHAnsi" w:cs="Arial"/>
          <w:b/>
          <w:sz w:val="28"/>
          <w:szCs w:val="28"/>
        </w:rPr>
        <w:t xml:space="preserve"> </w:t>
      </w:r>
      <w:proofErr w:type="spellStart"/>
      <w:r w:rsidRPr="001B099D">
        <w:rPr>
          <w:rFonts w:asciiTheme="majorHAnsi" w:hAnsiTheme="majorHAnsi" w:cs="Arial"/>
          <w:b/>
          <w:sz w:val="28"/>
          <w:szCs w:val="28"/>
        </w:rPr>
        <w:t>Observatory</w:t>
      </w:r>
      <w:proofErr w:type="spellEnd"/>
      <w:r w:rsidRPr="001B099D">
        <w:rPr>
          <w:rFonts w:asciiTheme="majorHAnsi" w:hAnsiTheme="majorHAnsi" w:cs="Arial"/>
          <w:b/>
          <w:sz w:val="28"/>
          <w:szCs w:val="28"/>
        </w:rPr>
        <w:t xml:space="preserve"> bulletin</w:t>
      </w:r>
    </w:p>
    <w:p w14:paraId="6437DD9D" w14:textId="178E07E0" w:rsidR="00352434" w:rsidRPr="00627757" w:rsidRDefault="00352434" w:rsidP="00352434">
      <w:pPr>
        <w:tabs>
          <w:tab w:val="left" w:pos="1347"/>
          <w:tab w:val="center" w:pos="4533"/>
        </w:tabs>
        <w:spacing w:line="360" w:lineRule="auto"/>
        <w:jc w:val="center"/>
        <w:rPr>
          <w:rFonts w:asciiTheme="majorHAnsi" w:hAnsiTheme="majorHAnsi" w:cs="Arial"/>
          <w:b/>
          <w:color w:val="000000" w:themeColor="text1"/>
          <w:sz w:val="28"/>
          <w:szCs w:val="28"/>
          <w:lang w:val="en-GB"/>
        </w:rPr>
      </w:pPr>
      <w:r>
        <w:rPr>
          <w:rFonts w:asciiTheme="majorHAnsi" w:hAnsiTheme="majorHAnsi" w:cs="Arial"/>
          <w:b/>
          <w:color w:val="000000" w:themeColor="text1"/>
          <w:sz w:val="28"/>
          <w:szCs w:val="28"/>
          <w:lang w:val="en-GB"/>
        </w:rPr>
        <w:t>April 14, 2021, 10</w:t>
      </w:r>
      <w:r w:rsidRPr="00627757">
        <w:rPr>
          <w:rFonts w:asciiTheme="majorHAnsi" w:hAnsiTheme="majorHAnsi" w:cs="Arial"/>
          <w:b/>
          <w:color w:val="000000" w:themeColor="text1"/>
          <w:sz w:val="28"/>
          <w:szCs w:val="28"/>
          <w:lang w:val="en-GB"/>
        </w:rPr>
        <w:t xml:space="preserve">:00 local time </w:t>
      </w:r>
    </w:p>
    <w:p w14:paraId="3ED0D83E" w14:textId="77777777" w:rsidR="00352434" w:rsidRDefault="00352434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  <w:lang w:val="en-US"/>
        </w:rPr>
      </w:pPr>
    </w:p>
    <w:p w14:paraId="3EFB221E" w14:textId="0F07D1A7" w:rsidR="0053309D" w:rsidRDefault="00352434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Arial"/>
          <w:color w:val="000000" w:themeColor="text1"/>
          <w:lang w:val="en-GB"/>
        </w:rPr>
      </w:pPr>
      <w:r w:rsidRPr="00627757">
        <w:rPr>
          <w:rFonts w:asciiTheme="majorHAnsi" w:hAnsiTheme="majorHAnsi" w:cs="Arial"/>
          <w:color w:val="000000" w:themeColor="text1"/>
          <w:lang w:val="en-GB"/>
        </w:rPr>
        <w:t>T</w:t>
      </w:r>
      <w:r w:rsidRPr="0053309D">
        <w:rPr>
          <w:rFonts w:ascii="Cambria" w:hAnsi="Cambria" w:cs="Arial"/>
          <w:color w:val="000000" w:themeColor="text1"/>
          <w:lang w:val="en-GB"/>
        </w:rPr>
        <w:t xml:space="preserve">he eruption that started on April, 13 2021 </w:t>
      </w:r>
      <w:r w:rsidR="00D42916">
        <w:rPr>
          <w:rFonts w:ascii="Cambria" w:hAnsi="Cambria" w:cs="Arial"/>
          <w:color w:val="000000" w:themeColor="text1"/>
          <w:lang w:val="en-GB"/>
        </w:rPr>
        <w:t>at 12:05 local time (08:05 UTC)</w:t>
      </w:r>
      <w:r w:rsidRPr="0053309D">
        <w:rPr>
          <w:rFonts w:ascii="Cambria" w:hAnsi="Cambria" w:cs="Arial"/>
          <w:color w:val="000000" w:themeColor="text1"/>
          <w:lang w:val="en-GB"/>
        </w:rPr>
        <w:t xml:space="preserve"> is still on-going. </w:t>
      </w:r>
      <w:r w:rsidR="0053309D">
        <w:rPr>
          <w:rFonts w:ascii="Cambria" w:hAnsi="Cambria" w:cs="Arial"/>
          <w:color w:val="000000" w:themeColor="text1"/>
          <w:lang w:val="en-GB"/>
        </w:rPr>
        <w:t xml:space="preserve">Only two volcano-tectonic earthquakes were recorded </w:t>
      </w:r>
      <w:r w:rsidR="00F92C01">
        <w:rPr>
          <w:rFonts w:ascii="Cambria" w:hAnsi="Cambria" w:cs="Arial"/>
          <w:color w:val="000000" w:themeColor="text1"/>
          <w:lang w:val="en-GB"/>
        </w:rPr>
        <w:t>during</w:t>
      </w:r>
      <w:r w:rsidR="0053309D">
        <w:rPr>
          <w:rFonts w:ascii="Cambria" w:hAnsi="Cambria" w:cs="Arial"/>
          <w:color w:val="000000" w:themeColor="text1"/>
          <w:lang w:val="en-GB"/>
        </w:rPr>
        <w:t xml:space="preserve"> the last 12 hours. They were located in the area of the eruptive vent. </w:t>
      </w:r>
    </w:p>
    <w:p w14:paraId="62C2B9BB" w14:textId="77777777" w:rsidR="00F92C01" w:rsidRDefault="00F92C01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</w:p>
    <w:p w14:paraId="01417AB5" w14:textId="50AB9D6A" w:rsidR="00267321" w:rsidRPr="0053309D" w:rsidRDefault="00F6154C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Arial"/>
          <w:color w:val="000000" w:themeColor="text1"/>
          <w:lang w:val="en-GB"/>
        </w:rPr>
      </w:pPr>
      <w:r w:rsidRPr="0053309D">
        <w:rPr>
          <w:rFonts w:ascii="Cambria" w:hAnsi="Cambria" w:cs="Times New Roman"/>
          <w:lang w:val="en-US"/>
        </w:rPr>
        <w:t>Further</w:t>
      </w:r>
      <w:r w:rsidR="00A25A28" w:rsidRPr="0053309D">
        <w:rPr>
          <w:rFonts w:ascii="Cambria" w:hAnsi="Cambria" w:cs="Times New Roman"/>
          <w:lang w:val="en-US"/>
        </w:rPr>
        <w:t xml:space="preserve"> helicopter overflight</w:t>
      </w:r>
      <w:r w:rsidRPr="0053309D">
        <w:rPr>
          <w:rFonts w:ascii="Cambria" w:hAnsi="Cambria" w:cs="Times New Roman"/>
          <w:lang w:val="en-US"/>
        </w:rPr>
        <w:t>s</w:t>
      </w:r>
      <w:r w:rsidR="00A25A28" w:rsidRPr="0053309D">
        <w:rPr>
          <w:rFonts w:ascii="Cambria" w:hAnsi="Cambria" w:cs="Times New Roman"/>
          <w:lang w:val="en-US"/>
        </w:rPr>
        <w:t xml:space="preserve"> at </w:t>
      </w:r>
      <w:r w:rsidR="00A73FD6" w:rsidRPr="0053309D">
        <w:rPr>
          <w:rFonts w:ascii="Cambria" w:hAnsi="Cambria" w:cs="Times New Roman"/>
          <w:lang w:val="en-US"/>
        </w:rPr>
        <w:t>18</w:t>
      </w:r>
      <w:r w:rsidR="006B09CE">
        <w:rPr>
          <w:rFonts w:ascii="Cambria" w:hAnsi="Cambria" w:cs="Times New Roman"/>
          <w:lang w:val="en-US"/>
        </w:rPr>
        <w:t>:</w:t>
      </w:r>
      <w:r w:rsidRPr="0053309D">
        <w:rPr>
          <w:rFonts w:ascii="Cambria" w:hAnsi="Cambria" w:cs="Times New Roman"/>
          <w:lang w:val="en-US"/>
        </w:rPr>
        <w:t>00</w:t>
      </w:r>
      <w:r w:rsidR="00A73FD6" w:rsidRPr="0053309D">
        <w:rPr>
          <w:rFonts w:ascii="Cambria" w:hAnsi="Cambria" w:cs="Times New Roman"/>
          <w:lang w:val="en-US"/>
        </w:rPr>
        <w:t xml:space="preserve"> on </w:t>
      </w:r>
      <w:r w:rsidR="00CD6922">
        <w:rPr>
          <w:rFonts w:ascii="Cambria" w:hAnsi="Cambria" w:cs="Times New Roman"/>
          <w:lang w:val="en-US"/>
        </w:rPr>
        <w:t>13</w:t>
      </w:r>
      <w:r w:rsidR="00A25A28" w:rsidRPr="0053309D">
        <w:rPr>
          <w:rFonts w:ascii="Cambria" w:hAnsi="Cambria" w:cs="Times New Roman"/>
          <w:lang w:val="en-US"/>
        </w:rPr>
        <w:t xml:space="preserve"> April</w:t>
      </w:r>
      <w:r w:rsidR="00A73FD6" w:rsidRPr="0053309D">
        <w:rPr>
          <w:rFonts w:ascii="Cambria" w:hAnsi="Cambria" w:cs="Times New Roman"/>
          <w:lang w:val="en-US"/>
        </w:rPr>
        <w:t>, plus 09</w:t>
      </w:r>
      <w:r w:rsidR="006B09CE">
        <w:rPr>
          <w:rFonts w:ascii="Cambria" w:hAnsi="Cambria" w:cs="Times New Roman"/>
          <w:lang w:val="en-US"/>
        </w:rPr>
        <w:t>:</w:t>
      </w:r>
      <w:r w:rsidR="00A73FD6" w:rsidRPr="0053309D">
        <w:rPr>
          <w:rFonts w:ascii="Cambria" w:hAnsi="Cambria" w:cs="Times New Roman"/>
          <w:lang w:val="en-US"/>
        </w:rPr>
        <w:t xml:space="preserve">00 on </w:t>
      </w:r>
      <w:r w:rsidR="00CD6922">
        <w:rPr>
          <w:rFonts w:ascii="Cambria" w:hAnsi="Cambria" w:cs="Times New Roman"/>
          <w:lang w:val="en-US"/>
        </w:rPr>
        <w:t>14</w:t>
      </w:r>
      <w:r w:rsidR="00A73FD6" w:rsidRPr="0053309D">
        <w:rPr>
          <w:rFonts w:ascii="Cambria" w:hAnsi="Cambria" w:cs="Times New Roman"/>
          <w:lang w:val="en-US"/>
        </w:rPr>
        <w:t xml:space="preserve"> April,</w:t>
      </w:r>
      <w:r w:rsidR="00A25A28" w:rsidRPr="0053309D">
        <w:rPr>
          <w:rFonts w:ascii="Cambria" w:hAnsi="Cambria" w:cs="Times New Roman"/>
          <w:lang w:val="en-US"/>
        </w:rPr>
        <w:t xml:space="preserve"> confirm</w:t>
      </w:r>
      <w:r w:rsidRPr="0053309D">
        <w:rPr>
          <w:rFonts w:ascii="Cambria" w:hAnsi="Cambria" w:cs="Times New Roman"/>
          <w:lang w:val="en-US"/>
        </w:rPr>
        <w:t>ed</w:t>
      </w:r>
      <w:r w:rsidR="00A25A28" w:rsidRPr="0053309D">
        <w:rPr>
          <w:rFonts w:ascii="Cambria" w:hAnsi="Cambria" w:cs="Times New Roman"/>
          <w:lang w:val="en-US"/>
        </w:rPr>
        <w:t xml:space="preserve"> </w:t>
      </w:r>
      <w:r w:rsidR="00267321" w:rsidRPr="0053309D">
        <w:rPr>
          <w:rFonts w:ascii="Cambria" w:hAnsi="Cambria" w:cs="Times New Roman"/>
          <w:lang w:val="en-US"/>
        </w:rPr>
        <w:t xml:space="preserve">that </w:t>
      </w:r>
      <w:r w:rsidRPr="0053309D">
        <w:rPr>
          <w:rFonts w:ascii="Cambria" w:hAnsi="Cambria" w:cs="Times New Roman"/>
          <w:lang w:val="en-US"/>
        </w:rPr>
        <w:t>the</w:t>
      </w:r>
      <w:r w:rsidR="00A25A28" w:rsidRPr="0053309D">
        <w:rPr>
          <w:rFonts w:ascii="Cambria" w:hAnsi="Cambria" w:cs="Times New Roman"/>
          <w:lang w:val="en-US"/>
        </w:rPr>
        <w:t xml:space="preserve"> main vent </w:t>
      </w:r>
      <w:r w:rsidR="00267321" w:rsidRPr="0053309D">
        <w:rPr>
          <w:rFonts w:ascii="Cambria" w:hAnsi="Cambria" w:cs="Times New Roman"/>
          <w:lang w:val="en-US"/>
        </w:rPr>
        <w:t xml:space="preserve">remained </w:t>
      </w:r>
      <w:r w:rsidRPr="0053309D">
        <w:rPr>
          <w:rFonts w:ascii="Cambria" w:hAnsi="Cambria" w:cs="Times New Roman"/>
          <w:lang w:val="en-US"/>
        </w:rPr>
        <w:t xml:space="preserve">active </w:t>
      </w:r>
      <w:r w:rsidR="00F3380A" w:rsidRPr="0053309D">
        <w:rPr>
          <w:rFonts w:ascii="Cambria" w:hAnsi="Cambria" w:cs="Times New Roman"/>
          <w:lang w:val="en-US"/>
        </w:rPr>
        <w:t>at 355668 m E</w:t>
      </w:r>
      <w:r w:rsidR="00F213B0" w:rsidRPr="0053309D">
        <w:rPr>
          <w:rFonts w:ascii="Cambria" w:hAnsi="Cambria" w:cs="Times New Roman"/>
          <w:lang w:val="en-US"/>
        </w:rPr>
        <w:t>,</w:t>
      </w:r>
      <w:r w:rsidR="00F3380A" w:rsidRPr="0053309D">
        <w:rPr>
          <w:rFonts w:ascii="Cambria" w:hAnsi="Cambria" w:cs="Times New Roman"/>
          <w:lang w:val="en-US"/>
        </w:rPr>
        <w:t xml:space="preserve"> 7661757 m S</w:t>
      </w:r>
      <w:r w:rsidR="00267321" w:rsidRPr="0053309D">
        <w:rPr>
          <w:rFonts w:ascii="Cambria" w:hAnsi="Cambria" w:cs="Times New Roman"/>
          <w:lang w:val="en-US"/>
        </w:rPr>
        <w:t xml:space="preserve"> (1090 m </w:t>
      </w:r>
      <w:proofErr w:type="spellStart"/>
      <w:r w:rsidR="00267321" w:rsidRPr="0053309D">
        <w:rPr>
          <w:rFonts w:ascii="Cambria" w:hAnsi="Cambria" w:cs="Times New Roman"/>
          <w:lang w:val="en-US"/>
        </w:rPr>
        <w:t>asl</w:t>
      </w:r>
      <w:proofErr w:type="spellEnd"/>
      <w:r w:rsidR="00267321" w:rsidRPr="0053309D">
        <w:rPr>
          <w:rFonts w:ascii="Cambria" w:hAnsi="Cambria" w:cs="Times New Roman"/>
          <w:lang w:val="en-US"/>
        </w:rPr>
        <w:t>).</w:t>
      </w:r>
    </w:p>
    <w:p w14:paraId="7DE5CCFF" w14:textId="77777777" w:rsidR="00267321" w:rsidRPr="0053309D" w:rsidRDefault="00267321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</w:p>
    <w:p w14:paraId="3672A647" w14:textId="33E2254E" w:rsidR="008D0F9A" w:rsidRPr="0053309D" w:rsidRDefault="00267321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  <w:r w:rsidRPr="0053309D">
        <w:rPr>
          <w:rFonts w:ascii="Cambria" w:hAnsi="Cambria" w:cs="Times New Roman"/>
          <w:lang w:val="en-US"/>
        </w:rPr>
        <w:t>This vent continues to</w:t>
      </w:r>
      <w:r w:rsidR="00F6154C" w:rsidRPr="0053309D">
        <w:rPr>
          <w:rFonts w:ascii="Cambria" w:hAnsi="Cambria" w:cs="Times New Roman"/>
          <w:lang w:val="en-US"/>
        </w:rPr>
        <w:t xml:space="preserve"> </w:t>
      </w:r>
      <w:r w:rsidR="00A25A28" w:rsidRPr="0053309D">
        <w:rPr>
          <w:rFonts w:ascii="Cambria" w:hAnsi="Cambria" w:cs="Times New Roman"/>
          <w:lang w:val="en-US"/>
        </w:rPr>
        <w:t xml:space="preserve">feed a </w:t>
      </w:r>
      <w:r w:rsidR="00F6154C" w:rsidRPr="0053309D">
        <w:rPr>
          <w:rFonts w:ascii="Cambria" w:hAnsi="Cambria" w:cs="Times New Roman"/>
          <w:lang w:val="en-US"/>
        </w:rPr>
        <w:t xml:space="preserve">20-m-wide lava channel that </w:t>
      </w:r>
      <w:r w:rsidR="009B70EC">
        <w:rPr>
          <w:rFonts w:ascii="Cambria" w:hAnsi="Cambria" w:cs="Times New Roman"/>
          <w:lang w:val="en-US"/>
        </w:rPr>
        <w:t>has formed</w:t>
      </w:r>
      <w:r w:rsidR="00F6154C" w:rsidRPr="0053309D">
        <w:rPr>
          <w:rFonts w:ascii="Cambria" w:hAnsi="Cambria" w:cs="Times New Roman"/>
          <w:lang w:val="en-US"/>
        </w:rPr>
        <w:t xml:space="preserve"> during the day along the </w:t>
      </w:r>
      <w:r w:rsidR="00A25A28" w:rsidRPr="0053309D">
        <w:rPr>
          <w:rFonts w:ascii="Cambria" w:hAnsi="Cambria" w:cs="Times New Roman"/>
          <w:lang w:val="en-US"/>
        </w:rPr>
        <w:t xml:space="preserve">line of the Ravine </w:t>
      </w:r>
      <w:proofErr w:type="spellStart"/>
      <w:r w:rsidR="00A25A28" w:rsidRPr="0053309D">
        <w:rPr>
          <w:rFonts w:ascii="Cambria" w:hAnsi="Cambria" w:cs="Times New Roman"/>
          <w:lang w:val="en-US"/>
        </w:rPr>
        <w:t>Sèche</w:t>
      </w:r>
      <w:proofErr w:type="spellEnd"/>
      <w:r w:rsidR="00F6154C" w:rsidRPr="0053309D">
        <w:rPr>
          <w:rFonts w:ascii="Cambria" w:hAnsi="Cambria" w:cs="Times New Roman"/>
          <w:lang w:val="en-US"/>
        </w:rPr>
        <w:t>.</w:t>
      </w:r>
      <w:r w:rsidR="00A14FC9" w:rsidRPr="0053309D">
        <w:rPr>
          <w:rFonts w:ascii="Cambria" w:hAnsi="Cambria" w:cs="Times New Roman"/>
          <w:lang w:val="en-US"/>
        </w:rPr>
        <w:t xml:space="preserve">  Flow front </w:t>
      </w:r>
      <w:r w:rsidR="009B70EC">
        <w:rPr>
          <w:rFonts w:ascii="Cambria" w:hAnsi="Cambria" w:cs="Times New Roman"/>
          <w:lang w:val="en-US"/>
        </w:rPr>
        <w:t>is</w:t>
      </w:r>
      <w:r w:rsidR="00A14FC9" w:rsidRPr="0053309D">
        <w:rPr>
          <w:rFonts w:ascii="Cambria" w:hAnsi="Cambria" w:cs="Times New Roman"/>
          <w:lang w:val="en-US"/>
        </w:rPr>
        <w:t xml:space="preserve"> observed propagating at </w:t>
      </w:r>
      <w:r w:rsidR="009B70EC">
        <w:rPr>
          <w:rFonts w:ascii="Cambria" w:hAnsi="Cambria" w:cs="Times New Roman"/>
          <w:lang w:val="en-US"/>
        </w:rPr>
        <w:t>about</w:t>
      </w:r>
      <w:r w:rsidR="00A14FC9" w:rsidRPr="0053309D">
        <w:rPr>
          <w:rFonts w:ascii="Cambria" w:hAnsi="Cambria" w:cs="Times New Roman"/>
          <w:lang w:val="en-US"/>
        </w:rPr>
        <w:t xml:space="preserve"> 260 m/hour </w:t>
      </w:r>
      <w:r w:rsidR="009B70EC">
        <w:rPr>
          <w:rFonts w:ascii="Cambria" w:hAnsi="Cambria" w:cs="Times New Roman"/>
          <w:lang w:val="en-US"/>
        </w:rPr>
        <w:t xml:space="preserve">speed </w:t>
      </w:r>
      <w:r w:rsidR="00A14FC9" w:rsidRPr="0053309D">
        <w:rPr>
          <w:rFonts w:ascii="Cambria" w:hAnsi="Cambria" w:cs="Times New Roman"/>
          <w:lang w:val="en-US"/>
        </w:rPr>
        <w:t xml:space="preserve">during morning </w:t>
      </w:r>
      <w:r w:rsidR="009B70EC">
        <w:rPr>
          <w:rFonts w:ascii="Cambria" w:hAnsi="Cambria" w:cs="Times New Roman"/>
          <w:lang w:val="en-US"/>
        </w:rPr>
        <w:t>survey</w:t>
      </w:r>
      <w:r w:rsidR="009B70EC" w:rsidRPr="0053309D">
        <w:rPr>
          <w:rFonts w:ascii="Cambria" w:hAnsi="Cambria" w:cs="Times New Roman"/>
          <w:lang w:val="en-US"/>
        </w:rPr>
        <w:t xml:space="preserve"> </w:t>
      </w:r>
      <w:r w:rsidR="00217582" w:rsidRPr="0053309D">
        <w:rPr>
          <w:rFonts w:ascii="Cambria" w:hAnsi="Cambria" w:cs="Times New Roman"/>
          <w:lang w:val="en-US"/>
        </w:rPr>
        <w:t xml:space="preserve">made </w:t>
      </w:r>
      <w:r w:rsidRPr="0053309D">
        <w:rPr>
          <w:rFonts w:ascii="Cambria" w:hAnsi="Cambria" w:cs="Times New Roman"/>
          <w:lang w:val="en-US"/>
        </w:rPr>
        <w:t xml:space="preserve">by </w:t>
      </w:r>
      <w:r w:rsidR="009B70EC">
        <w:rPr>
          <w:rFonts w:ascii="Cambria" w:hAnsi="Cambria" w:cs="Times New Roman"/>
          <w:lang w:val="en-US"/>
        </w:rPr>
        <w:t>the</w:t>
      </w:r>
      <w:r w:rsidR="009B70EC" w:rsidRPr="0053309D">
        <w:rPr>
          <w:rFonts w:ascii="Cambria" w:hAnsi="Cambria" w:cs="Times New Roman"/>
          <w:lang w:val="en-US"/>
        </w:rPr>
        <w:t xml:space="preserve"> </w:t>
      </w:r>
      <w:r w:rsidRPr="0053309D">
        <w:rPr>
          <w:rFonts w:ascii="Cambria" w:hAnsi="Cambria" w:cs="Times New Roman"/>
          <w:lang w:val="en-US"/>
        </w:rPr>
        <w:t>observatory field</w:t>
      </w:r>
      <w:r w:rsidR="00A14FC9" w:rsidRPr="0053309D">
        <w:rPr>
          <w:rFonts w:ascii="Cambria" w:hAnsi="Cambria" w:cs="Times New Roman"/>
          <w:lang w:val="en-US"/>
        </w:rPr>
        <w:t xml:space="preserve"> </w:t>
      </w:r>
      <w:r w:rsidRPr="0053309D">
        <w:rPr>
          <w:rFonts w:ascii="Cambria" w:hAnsi="Cambria" w:cs="Times New Roman"/>
          <w:lang w:val="en-US"/>
        </w:rPr>
        <w:t>crew</w:t>
      </w:r>
      <w:r w:rsidR="00A14FC9" w:rsidRPr="0053309D">
        <w:rPr>
          <w:rFonts w:ascii="Cambria" w:hAnsi="Cambria" w:cs="Times New Roman"/>
          <w:lang w:val="en-US"/>
        </w:rPr>
        <w:t>.</w:t>
      </w:r>
      <w:r w:rsidR="00557D26">
        <w:rPr>
          <w:rFonts w:ascii="Cambria" w:hAnsi="Cambria" w:cs="Times New Roman"/>
          <w:lang w:val="en-US"/>
        </w:rPr>
        <w:t xml:space="preserve"> Flow front distance from the newly opened vent is~6.7 km.</w:t>
      </w:r>
    </w:p>
    <w:p w14:paraId="06D0C272" w14:textId="77777777" w:rsidR="008D0F9A" w:rsidRPr="0053309D" w:rsidRDefault="008D0F9A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</w:p>
    <w:p w14:paraId="70B855F9" w14:textId="77777777" w:rsidR="00F6154C" w:rsidRPr="0053309D" w:rsidRDefault="00F6154C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  <w:r w:rsidRPr="0053309D">
        <w:rPr>
          <w:rFonts w:ascii="Cambria" w:hAnsi="Cambria" w:cs="Times New Roman"/>
          <w:lang w:val="en-US"/>
        </w:rPr>
        <w:t>We now have data from</w:t>
      </w:r>
      <w:r w:rsidR="008D0F9A" w:rsidRPr="0053309D">
        <w:rPr>
          <w:rFonts w:ascii="Cambria" w:hAnsi="Cambria" w:cs="Times New Roman"/>
          <w:lang w:val="en-US"/>
        </w:rPr>
        <w:t xml:space="preserve"> </w:t>
      </w:r>
      <w:r w:rsidRPr="0053309D">
        <w:rPr>
          <w:rFonts w:ascii="Cambria" w:hAnsi="Cambria" w:cs="Times New Roman"/>
          <w:lang w:val="en-US"/>
        </w:rPr>
        <w:t>four</w:t>
      </w:r>
      <w:r w:rsidR="008D0F9A" w:rsidRPr="0053309D">
        <w:rPr>
          <w:rFonts w:ascii="Cambria" w:hAnsi="Cambria" w:cs="Times New Roman"/>
          <w:lang w:val="en-US"/>
        </w:rPr>
        <w:t xml:space="preserve"> cloud-free MODIS image</w:t>
      </w:r>
      <w:r w:rsidRPr="0053309D">
        <w:rPr>
          <w:rFonts w:ascii="Cambria" w:hAnsi="Cambria" w:cs="Times New Roman"/>
          <w:lang w:val="en-US"/>
        </w:rPr>
        <w:t>s, as follows:</w:t>
      </w:r>
      <w:r w:rsidR="008D0F9A" w:rsidRPr="0053309D">
        <w:rPr>
          <w:rFonts w:ascii="Cambria" w:hAnsi="Cambria" w:cs="Times New Roman"/>
          <w:lang w:val="en-US"/>
        </w:rPr>
        <w:t xml:space="preserve"> </w:t>
      </w:r>
    </w:p>
    <w:p w14:paraId="7836E406" w14:textId="77777777" w:rsidR="00F6154C" w:rsidRPr="0053309D" w:rsidRDefault="00F6154C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</w:p>
    <w:p w14:paraId="5AE3ADC4" w14:textId="20BFF958" w:rsidR="00000180" w:rsidRPr="0053309D" w:rsidRDefault="00A73FD6" w:rsidP="00A14FC9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  <w:r w:rsidRPr="0053309D">
        <w:rPr>
          <w:rFonts w:ascii="Cambria" w:hAnsi="Cambria" w:cs="Times New Roman"/>
          <w:lang w:val="en-US"/>
        </w:rPr>
        <w:t>13</w:t>
      </w:r>
      <w:r w:rsidR="008D0F9A" w:rsidRPr="0053309D">
        <w:rPr>
          <w:rFonts w:ascii="Cambria" w:hAnsi="Cambria" w:cs="Times New Roman"/>
          <w:lang w:val="en-US"/>
        </w:rPr>
        <w:t xml:space="preserve">h30 </w:t>
      </w:r>
      <w:r w:rsidR="00F6154C" w:rsidRPr="0053309D">
        <w:rPr>
          <w:rFonts w:ascii="Cambria" w:hAnsi="Cambria" w:cs="Times New Roman"/>
          <w:lang w:val="en-US"/>
        </w:rPr>
        <w:t>(</w:t>
      </w:r>
      <w:r w:rsidR="00CD6922">
        <w:rPr>
          <w:rFonts w:ascii="Cambria" w:hAnsi="Cambria" w:cs="Times New Roman"/>
          <w:lang w:val="en-US"/>
        </w:rPr>
        <w:t>13</w:t>
      </w:r>
      <w:r w:rsidR="00F6154C" w:rsidRPr="0053309D">
        <w:rPr>
          <w:rFonts w:ascii="Cambria" w:hAnsi="Cambria" w:cs="Times New Roman"/>
          <w:lang w:val="en-US"/>
        </w:rPr>
        <w:t>/04)</w:t>
      </w:r>
      <w:r w:rsidR="00F6154C" w:rsidRPr="0053309D">
        <w:rPr>
          <w:rFonts w:ascii="Cambria" w:hAnsi="Cambria" w:cs="Times New Roman"/>
          <w:lang w:val="en-US"/>
        </w:rPr>
        <w:tab/>
        <w:t xml:space="preserve">Cloud free: </w:t>
      </w:r>
      <w:r w:rsidR="00F6154C" w:rsidRPr="0053309D">
        <w:rPr>
          <w:rFonts w:ascii="Cambria" w:hAnsi="Cambria" w:cs="Times New Roman"/>
          <w:lang w:val="en-US"/>
        </w:rPr>
        <w:tab/>
      </w:r>
      <w:r w:rsidR="00F6154C" w:rsidRPr="0053309D">
        <w:rPr>
          <w:rFonts w:ascii="Cambria" w:hAnsi="Cambria" w:cs="Times New Roman"/>
          <w:lang w:val="en-US"/>
        </w:rPr>
        <w:tab/>
      </w:r>
      <w:r w:rsidR="00A14FC9" w:rsidRPr="0053309D">
        <w:rPr>
          <w:rFonts w:ascii="Cambria" w:hAnsi="Cambria" w:cs="Times New Roman"/>
          <w:lang w:val="en-US"/>
        </w:rPr>
        <w:tab/>
      </w:r>
      <w:r w:rsidR="00F6154C" w:rsidRPr="0053309D">
        <w:rPr>
          <w:rFonts w:ascii="Cambria" w:hAnsi="Cambria" w:cs="Times New Roman"/>
          <w:lang w:val="en-US"/>
        </w:rPr>
        <w:t>TADR</w:t>
      </w:r>
      <w:r w:rsidR="008D0F9A" w:rsidRPr="0053309D">
        <w:rPr>
          <w:rFonts w:ascii="Cambria" w:hAnsi="Cambria" w:cs="Times New Roman"/>
          <w:lang w:val="en-US"/>
        </w:rPr>
        <w:t xml:space="preserve"> </w:t>
      </w:r>
      <w:r w:rsidR="00F6154C" w:rsidRPr="0053309D">
        <w:rPr>
          <w:rFonts w:ascii="Cambria" w:hAnsi="Cambria" w:cs="Times New Roman"/>
          <w:lang w:val="en-US"/>
        </w:rPr>
        <w:t xml:space="preserve">= </w:t>
      </w:r>
      <w:r w:rsidR="008D0F9A" w:rsidRPr="0053309D">
        <w:rPr>
          <w:rFonts w:ascii="Cambria" w:hAnsi="Cambria" w:cs="Times New Roman"/>
          <w:lang w:val="en-US"/>
        </w:rPr>
        <w:t xml:space="preserve">250 </w:t>
      </w:r>
      <w:r w:rsidR="00F6154C" w:rsidRPr="0053309D">
        <w:rPr>
          <w:rFonts w:ascii="Cambria" w:hAnsi="Cambria" w:cs="Times New Roman"/>
          <w:lang w:val="en-US"/>
        </w:rPr>
        <w:t>to</w:t>
      </w:r>
      <w:r w:rsidR="008D0F9A" w:rsidRPr="0053309D">
        <w:rPr>
          <w:rFonts w:ascii="Cambria" w:hAnsi="Cambria" w:cs="Times New Roman"/>
          <w:lang w:val="en-US"/>
        </w:rPr>
        <w:t xml:space="preserve"> 300 m</w:t>
      </w:r>
      <w:r w:rsidR="008D0F9A" w:rsidRPr="0053309D">
        <w:rPr>
          <w:rFonts w:ascii="Cambria" w:hAnsi="Cambria" w:cs="Times New Roman"/>
          <w:vertAlign w:val="superscript"/>
          <w:lang w:val="en-US"/>
        </w:rPr>
        <w:t>3</w:t>
      </w:r>
      <w:r w:rsidR="00F6154C" w:rsidRPr="0053309D">
        <w:rPr>
          <w:rFonts w:ascii="Cambria" w:hAnsi="Cambria" w:cs="Times New Roman"/>
          <w:lang w:val="en-US"/>
        </w:rPr>
        <w:t>/s</w:t>
      </w:r>
    </w:p>
    <w:p w14:paraId="75B2D255" w14:textId="3419765C" w:rsidR="00F6154C" w:rsidRPr="0053309D" w:rsidRDefault="00A73FD6" w:rsidP="00A14FC9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  <w:r w:rsidRPr="0053309D">
        <w:rPr>
          <w:rFonts w:ascii="Cambria" w:hAnsi="Cambria" w:cs="Times New Roman"/>
          <w:lang w:val="en-US"/>
        </w:rPr>
        <w:t>22</w:t>
      </w:r>
      <w:r w:rsidR="00F6154C" w:rsidRPr="0053309D">
        <w:rPr>
          <w:rFonts w:ascii="Cambria" w:hAnsi="Cambria" w:cs="Times New Roman"/>
          <w:lang w:val="en-US"/>
        </w:rPr>
        <w:t>h3</w:t>
      </w:r>
      <w:r w:rsidR="00267321" w:rsidRPr="0053309D">
        <w:rPr>
          <w:rFonts w:ascii="Cambria" w:hAnsi="Cambria" w:cs="Times New Roman"/>
          <w:lang w:val="en-US"/>
        </w:rPr>
        <w:t>5</w:t>
      </w:r>
      <w:r w:rsidR="00F6154C" w:rsidRPr="0053309D">
        <w:rPr>
          <w:rFonts w:ascii="Cambria" w:hAnsi="Cambria" w:cs="Times New Roman"/>
          <w:lang w:val="en-US"/>
        </w:rPr>
        <w:t xml:space="preserve"> (</w:t>
      </w:r>
      <w:r w:rsidR="00CD6922">
        <w:rPr>
          <w:rFonts w:ascii="Cambria" w:hAnsi="Cambria" w:cs="Times New Roman"/>
          <w:lang w:val="en-US"/>
        </w:rPr>
        <w:t>13</w:t>
      </w:r>
      <w:r w:rsidR="00F6154C" w:rsidRPr="0053309D">
        <w:rPr>
          <w:rFonts w:ascii="Cambria" w:hAnsi="Cambria" w:cs="Times New Roman"/>
          <w:lang w:val="en-US"/>
        </w:rPr>
        <w:t>/04)</w:t>
      </w:r>
      <w:r w:rsidR="00F6154C" w:rsidRPr="0053309D">
        <w:rPr>
          <w:rFonts w:ascii="Cambria" w:hAnsi="Cambria" w:cs="Times New Roman"/>
          <w:lang w:val="en-US"/>
        </w:rPr>
        <w:tab/>
        <w:t>Cloud contaminated:</w:t>
      </w:r>
      <w:r w:rsidR="00A14FC9" w:rsidRPr="0053309D">
        <w:rPr>
          <w:rFonts w:ascii="Cambria" w:hAnsi="Cambria" w:cs="Times New Roman"/>
          <w:lang w:val="en-US"/>
        </w:rPr>
        <w:tab/>
      </w:r>
      <w:r w:rsidR="00A14FC9" w:rsidRPr="0053309D">
        <w:rPr>
          <w:rFonts w:ascii="Cambria" w:hAnsi="Cambria" w:cs="Times New Roman"/>
          <w:lang w:val="en-US"/>
        </w:rPr>
        <w:tab/>
      </w:r>
      <w:r w:rsidR="00F6154C" w:rsidRPr="0053309D">
        <w:rPr>
          <w:rFonts w:ascii="Cambria" w:hAnsi="Cambria" w:cs="Times New Roman"/>
          <w:lang w:val="en-US"/>
        </w:rPr>
        <w:t>No reliable TADR</w:t>
      </w:r>
    </w:p>
    <w:p w14:paraId="0F8C9BF9" w14:textId="3CDC09B4" w:rsidR="00F6154C" w:rsidRPr="0053309D" w:rsidRDefault="00A73FD6" w:rsidP="00A14FC9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  <w:r w:rsidRPr="0053309D">
        <w:rPr>
          <w:rFonts w:ascii="Cambria" w:hAnsi="Cambria" w:cs="Times New Roman"/>
          <w:lang w:val="en-US"/>
        </w:rPr>
        <w:t>02</w:t>
      </w:r>
      <w:r w:rsidR="00F6154C" w:rsidRPr="0053309D">
        <w:rPr>
          <w:rFonts w:ascii="Cambria" w:hAnsi="Cambria" w:cs="Times New Roman"/>
          <w:lang w:val="en-US"/>
        </w:rPr>
        <w:t>h30 (</w:t>
      </w:r>
      <w:r w:rsidR="00CD6922">
        <w:rPr>
          <w:rFonts w:ascii="Cambria" w:hAnsi="Cambria" w:cs="Times New Roman"/>
          <w:lang w:val="en-US"/>
        </w:rPr>
        <w:t>14</w:t>
      </w:r>
      <w:r w:rsidR="00F6154C" w:rsidRPr="0053309D">
        <w:rPr>
          <w:rFonts w:ascii="Cambria" w:hAnsi="Cambria" w:cs="Times New Roman"/>
          <w:lang w:val="en-US"/>
        </w:rPr>
        <w:t>/04)</w:t>
      </w:r>
      <w:r w:rsidR="00F6154C" w:rsidRPr="0053309D">
        <w:rPr>
          <w:rFonts w:ascii="Cambria" w:hAnsi="Cambria" w:cs="Times New Roman"/>
          <w:lang w:val="en-US"/>
        </w:rPr>
        <w:tab/>
        <w:t>Cloud free:</w:t>
      </w:r>
      <w:r w:rsidR="00F6154C" w:rsidRPr="0053309D">
        <w:rPr>
          <w:rFonts w:ascii="Cambria" w:hAnsi="Cambria" w:cs="Times New Roman"/>
          <w:lang w:val="en-US"/>
        </w:rPr>
        <w:tab/>
      </w:r>
      <w:r w:rsidR="00F6154C" w:rsidRPr="0053309D">
        <w:rPr>
          <w:rFonts w:ascii="Cambria" w:hAnsi="Cambria" w:cs="Times New Roman"/>
          <w:lang w:val="en-US"/>
        </w:rPr>
        <w:tab/>
      </w:r>
      <w:r w:rsidR="00A14FC9" w:rsidRPr="0053309D">
        <w:rPr>
          <w:rFonts w:ascii="Cambria" w:hAnsi="Cambria" w:cs="Times New Roman"/>
          <w:lang w:val="en-US"/>
        </w:rPr>
        <w:tab/>
      </w:r>
      <w:r w:rsidR="00F6154C" w:rsidRPr="0053309D">
        <w:rPr>
          <w:rFonts w:ascii="Cambria" w:hAnsi="Cambria" w:cs="Times New Roman"/>
          <w:lang w:val="en-US"/>
        </w:rPr>
        <w:t>TADR = 200 to 250 m</w:t>
      </w:r>
      <w:r w:rsidR="00F6154C" w:rsidRPr="0053309D">
        <w:rPr>
          <w:rFonts w:ascii="Cambria" w:hAnsi="Cambria" w:cs="Times New Roman"/>
          <w:vertAlign w:val="superscript"/>
          <w:lang w:val="en-US"/>
        </w:rPr>
        <w:t>3</w:t>
      </w:r>
      <w:r w:rsidR="00F6154C" w:rsidRPr="0053309D">
        <w:rPr>
          <w:rFonts w:ascii="Cambria" w:hAnsi="Cambria" w:cs="Times New Roman"/>
          <w:lang w:val="en-US"/>
        </w:rPr>
        <w:t>/s</w:t>
      </w:r>
    </w:p>
    <w:p w14:paraId="645CFBAA" w14:textId="524D9280" w:rsidR="00F6154C" w:rsidRPr="0053309D" w:rsidRDefault="00CD6922" w:rsidP="00A14FC9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  <w:r>
        <w:rPr>
          <w:rFonts w:ascii="Cambria" w:hAnsi="Cambria" w:cs="Times New Roman"/>
          <w:lang w:val="en-US"/>
        </w:rPr>
        <w:t>09</w:t>
      </w:r>
      <w:r w:rsidR="00F6154C" w:rsidRPr="0053309D">
        <w:rPr>
          <w:rFonts w:ascii="Cambria" w:hAnsi="Cambria" w:cs="Times New Roman"/>
          <w:lang w:val="en-US"/>
        </w:rPr>
        <w:t>h3</w:t>
      </w:r>
      <w:r w:rsidR="00267321" w:rsidRPr="0053309D">
        <w:rPr>
          <w:rFonts w:ascii="Cambria" w:hAnsi="Cambria" w:cs="Times New Roman"/>
          <w:lang w:val="en-US"/>
        </w:rPr>
        <w:t>5</w:t>
      </w:r>
      <w:r w:rsidR="00F6154C" w:rsidRPr="0053309D">
        <w:rPr>
          <w:rFonts w:ascii="Cambria" w:hAnsi="Cambria" w:cs="Times New Roman"/>
          <w:lang w:val="en-US"/>
        </w:rPr>
        <w:t xml:space="preserve"> (</w:t>
      </w:r>
      <w:r>
        <w:rPr>
          <w:rFonts w:ascii="Cambria" w:hAnsi="Cambria" w:cs="Times New Roman"/>
          <w:lang w:val="en-US"/>
        </w:rPr>
        <w:t>14</w:t>
      </w:r>
      <w:r w:rsidR="00F6154C" w:rsidRPr="0053309D">
        <w:rPr>
          <w:rFonts w:ascii="Cambria" w:hAnsi="Cambria" w:cs="Times New Roman"/>
          <w:lang w:val="en-US"/>
        </w:rPr>
        <w:t>/04)</w:t>
      </w:r>
      <w:r w:rsidR="00F6154C" w:rsidRPr="0053309D">
        <w:rPr>
          <w:rFonts w:ascii="Cambria" w:hAnsi="Cambria" w:cs="Times New Roman"/>
          <w:lang w:val="en-US"/>
        </w:rPr>
        <w:tab/>
        <w:t>Cloud free:</w:t>
      </w:r>
      <w:r w:rsidR="00F6154C" w:rsidRPr="0053309D">
        <w:rPr>
          <w:rFonts w:ascii="Cambria" w:hAnsi="Cambria" w:cs="Times New Roman"/>
          <w:lang w:val="en-US"/>
        </w:rPr>
        <w:tab/>
      </w:r>
      <w:r w:rsidR="00F6154C" w:rsidRPr="0053309D">
        <w:rPr>
          <w:rFonts w:ascii="Cambria" w:hAnsi="Cambria" w:cs="Times New Roman"/>
          <w:lang w:val="en-US"/>
        </w:rPr>
        <w:tab/>
      </w:r>
      <w:r w:rsidR="00A14FC9" w:rsidRPr="0053309D">
        <w:rPr>
          <w:rFonts w:ascii="Cambria" w:hAnsi="Cambria" w:cs="Times New Roman"/>
          <w:lang w:val="en-US"/>
        </w:rPr>
        <w:tab/>
      </w:r>
      <w:r w:rsidR="00F6154C" w:rsidRPr="0053309D">
        <w:rPr>
          <w:rFonts w:ascii="Cambria" w:hAnsi="Cambria" w:cs="Times New Roman"/>
          <w:lang w:val="en-US"/>
        </w:rPr>
        <w:t>TADR = 200 to 250 m</w:t>
      </w:r>
      <w:r w:rsidR="00F6154C" w:rsidRPr="0053309D">
        <w:rPr>
          <w:rFonts w:ascii="Cambria" w:hAnsi="Cambria" w:cs="Times New Roman"/>
          <w:vertAlign w:val="superscript"/>
          <w:lang w:val="en-US"/>
        </w:rPr>
        <w:t>3</w:t>
      </w:r>
      <w:r w:rsidR="00F6154C" w:rsidRPr="0053309D">
        <w:rPr>
          <w:rFonts w:ascii="Cambria" w:hAnsi="Cambria" w:cs="Times New Roman"/>
          <w:lang w:val="en-US"/>
        </w:rPr>
        <w:t>/s</w:t>
      </w:r>
    </w:p>
    <w:p w14:paraId="6A44A22A" w14:textId="02AD6FA9" w:rsidR="00F3380A" w:rsidRPr="0053309D" w:rsidRDefault="00F3380A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</w:p>
    <w:p w14:paraId="52A15586" w14:textId="1A4A4149" w:rsidR="008273B4" w:rsidRPr="0053309D" w:rsidRDefault="00A14FC9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Times New Roman"/>
          <w:lang w:val="en-US"/>
        </w:rPr>
      </w:pPr>
      <w:r w:rsidRPr="0053309D">
        <w:rPr>
          <w:rFonts w:ascii="Cambria" w:hAnsi="Cambria" w:cs="Times New Roman"/>
          <w:lang w:val="en-US"/>
        </w:rPr>
        <w:t xml:space="preserve">TADR = Time-averaged </w:t>
      </w:r>
      <w:r w:rsidR="009B70EC">
        <w:rPr>
          <w:rFonts w:ascii="Cambria" w:hAnsi="Cambria" w:cs="Times New Roman"/>
          <w:lang w:val="en-US"/>
        </w:rPr>
        <w:t xml:space="preserve">lava volume </w:t>
      </w:r>
      <w:r w:rsidRPr="0053309D">
        <w:rPr>
          <w:rFonts w:ascii="Cambria" w:hAnsi="Cambria" w:cs="Times New Roman"/>
          <w:lang w:val="en-US"/>
        </w:rPr>
        <w:t>discharge rate</w:t>
      </w:r>
    </w:p>
    <w:p w14:paraId="13F34EF0" w14:textId="77777777" w:rsidR="00A14FC9" w:rsidRDefault="00A14FC9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  <w:lang w:val="en-US"/>
        </w:rPr>
      </w:pPr>
    </w:p>
    <w:p w14:paraId="46792919" w14:textId="3315D464" w:rsidR="00000180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</w:pPr>
    </w:p>
    <w:p w14:paraId="625466DB" w14:textId="77777777" w:rsidR="008D0F9A" w:rsidRPr="008D0F9A" w:rsidRDefault="008D0F9A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</w:pPr>
    </w:p>
    <w:p w14:paraId="5A9BCDCA" w14:textId="77777777" w:rsidR="0053309D" w:rsidRPr="00D04477" w:rsidRDefault="0053309D" w:rsidP="0053309D">
      <w:pPr>
        <w:pStyle w:val="NormaleWeb"/>
        <w:spacing w:line="360" w:lineRule="auto"/>
        <w:jc w:val="both"/>
        <w:rPr>
          <w:rFonts w:asciiTheme="majorHAnsi" w:hAnsiTheme="majorHAnsi" w:cs="Arial"/>
          <w:sz w:val="24"/>
          <w:szCs w:val="24"/>
          <w:lang w:val="en-GB"/>
        </w:rPr>
      </w:pPr>
      <w:r>
        <w:rPr>
          <w:rFonts w:asciiTheme="majorHAnsi" w:hAnsiTheme="majorHAnsi" w:cs="Arial"/>
          <w:b/>
          <w:sz w:val="24"/>
          <w:szCs w:val="24"/>
          <w:lang w:val="en-GB"/>
        </w:rPr>
        <w:t>Alert level</w:t>
      </w:r>
      <w:r w:rsidRPr="00D04477">
        <w:rPr>
          <w:rFonts w:asciiTheme="majorHAnsi" w:hAnsiTheme="majorHAnsi" w:cs="Arial"/>
          <w:sz w:val="24"/>
          <w:szCs w:val="24"/>
          <w:lang w:val="en-GB"/>
        </w:rPr>
        <w:t xml:space="preserve">: </w:t>
      </w:r>
      <w:r>
        <w:rPr>
          <w:rFonts w:asciiTheme="majorHAnsi" w:hAnsiTheme="majorHAnsi" w:cs="Arial"/>
          <w:sz w:val="24"/>
          <w:szCs w:val="24"/>
          <w:lang w:val="en-GB"/>
        </w:rPr>
        <w:t>Alert 2-3</w:t>
      </w:r>
    </w:p>
    <w:p w14:paraId="1068F7EB" w14:textId="77777777" w:rsidR="004C505D" w:rsidRDefault="004C505D" w:rsidP="008D0F9A">
      <w:pPr>
        <w:pStyle w:val="Paragrafoelenco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sectPr w:rsidR="004C505D">
          <w:headerReference w:type="default" r:id="rId9"/>
          <w:footerReference w:type="default" r:id="rId10"/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49943113" w14:textId="3886F583" w:rsidR="004C505D" w:rsidRDefault="008D0F9A" w:rsidP="00954F8D">
      <w:pPr>
        <w:pStyle w:val="Paragrafoelenco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  <w:r w:rsidRPr="008D0F9A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lastRenderedPageBreak/>
        <w:t xml:space="preserve">Location </w:t>
      </w:r>
      <w:r w:rsidR="008273B4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m</w:t>
      </w:r>
      <w:r w:rsidRPr="008D0F9A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ap</w:t>
      </w:r>
      <w:r w:rsidR="008273B4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 </w:t>
      </w:r>
      <w:r w:rsidR="009B70EC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of </w:t>
      </w:r>
      <w:r w:rsidR="00F6154C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the sector between the </w:t>
      </w:r>
      <w:r w:rsidR="008273B4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vent </w:t>
      </w:r>
      <w:r w:rsidR="00F6154C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and the coast</w:t>
      </w:r>
      <w:r w:rsidR="00954F8D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 </w:t>
      </w:r>
      <w:r w:rsidR="00954F8D" w:rsidRPr="00954F8D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as observed on 13 April at </w:t>
      </w:r>
      <w:r w:rsidR="00954F8D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18:00</w:t>
      </w:r>
      <w:r w:rsidR="00954F8D" w:rsidRPr="00954F8D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 UTC</w:t>
      </w:r>
    </w:p>
    <w:p w14:paraId="1CAF3966" w14:textId="28FB713A" w:rsidR="004C505D" w:rsidRDefault="00557D26" w:rsidP="004C505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noProof/>
          <w:color w:val="FF0000"/>
          <w:sz w:val="32"/>
          <w:szCs w:val="32"/>
          <w:lang w:val="it-IT" w:eastAsia="it-IT"/>
        </w:rPr>
        <w:drawing>
          <wp:inline distT="0" distB="0" distL="0" distR="0" wp14:anchorId="5133767E" wp14:editId="2B701F08">
            <wp:extent cx="7743825" cy="5468566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rget questions - Phase 4 - Map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5216" cy="5469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76DDC" w14:textId="149712E3" w:rsidR="008D0F9A" w:rsidRPr="008D0F9A" w:rsidRDefault="008D0F9A" w:rsidP="004C505D">
      <w:pPr>
        <w:pStyle w:val="Paragrafoelenco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  <w:r w:rsidRPr="008D0F9A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lastRenderedPageBreak/>
        <w:t>Line of steepest descent between the vent and the coast</w:t>
      </w:r>
      <w:r w:rsidR="00A54DE7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 on slope map</w:t>
      </w:r>
    </w:p>
    <w:p w14:paraId="42FF1D07" w14:textId="77777777" w:rsidR="004C505D" w:rsidRDefault="004C505D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  <w:lang w:val="en-US"/>
        </w:rPr>
      </w:pPr>
    </w:p>
    <w:p w14:paraId="764D4042" w14:textId="40CD857B" w:rsidR="00567908" w:rsidRDefault="00557D26" w:rsidP="008C41ED">
      <w:pPr>
        <w:autoSpaceDE w:val="0"/>
        <w:autoSpaceDN w:val="0"/>
        <w:adjustRightInd w:val="0"/>
        <w:spacing w:after="0" w:line="240" w:lineRule="auto"/>
        <w:jc w:val="center"/>
        <w:rPr>
          <w:b/>
          <w:sz w:val="28"/>
          <w:u w:val="single"/>
          <w:lang w:val="en-US"/>
        </w:rPr>
      </w:pPr>
      <w:r>
        <w:rPr>
          <w:rFonts w:ascii="Times New Roman" w:hAnsi="Times New Roman" w:cs="Times New Roman"/>
          <w:noProof/>
          <w:sz w:val="32"/>
          <w:szCs w:val="32"/>
          <w:lang w:val="it-IT" w:eastAsia="it-IT"/>
        </w:rPr>
        <w:drawing>
          <wp:inline distT="0" distB="0" distL="0" distR="0" wp14:anchorId="0A6585DC" wp14:editId="2F4E49F2">
            <wp:extent cx="7439025" cy="5253322"/>
            <wp:effectExtent l="0" t="0" r="0" b="508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rget questions - Phase 4 - Slope Map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1115" cy="525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67908" w:rsidSect="008C41ED">
      <w:pgSz w:w="16838" w:h="11906" w:orient="landscape"/>
      <w:pgMar w:top="1134" w:right="141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F67869D" w14:textId="77777777" w:rsidR="00C1651F" w:rsidRDefault="00C1651F" w:rsidP="0093558C">
      <w:pPr>
        <w:spacing w:after="0" w:line="240" w:lineRule="auto"/>
      </w:pPr>
      <w:r>
        <w:separator/>
      </w:r>
    </w:p>
  </w:endnote>
  <w:endnote w:type="continuationSeparator" w:id="0">
    <w:p w14:paraId="212E52C5" w14:textId="77777777" w:rsidR="00C1651F" w:rsidRDefault="00C1651F" w:rsidP="009355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">
    <w:altName w:val="﷽﷽﷽﷽﷽﷽Ą"/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64878805"/>
      <w:docPartObj>
        <w:docPartGallery w:val="Page Numbers (Bottom of Page)"/>
        <w:docPartUnique/>
      </w:docPartObj>
    </w:sdtPr>
    <w:sdtEndPr/>
    <w:sdtContent>
      <w:p w14:paraId="63992E3F" w14:textId="6A6DFC30" w:rsidR="0093558C" w:rsidRDefault="0093558C">
        <w:pPr>
          <w:pStyle w:val="Pidipa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41ED">
          <w:rPr>
            <w:noProof/>
          </w:rPr>
          <w:t>3</w:t>
        </w:r>
        <w:r>
          <w:fldChar w:fldCharType="end"/>
        </w:r>
      </w:p>
    </w:sdtContent>
  </w:sdt>
  <w:p w14:paraId="7051E369" w14:textId="77777777" w:rsidR="0093558C" w:rsidRDefault="0093558C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C21B906" w14:textId="77777777" w:rsidR="00C1651F" w:rsidRDefault="00C1651F" w:rsidP="0093558C">
      <w:pPr>
        <w:spacing w:after="0" w:line="240" w:lineRule="auto"/>
      </w:pPr>
      <w:r>
        <w:separator/>
      </w:r>
    </w:p>
  </w:footnote>
  <w:footnote w:type="continuationSeparator" w:id="0">
    <w:p w14:paraId="78B8FF3B" w14:textId="77777777" w:rsidR="00C1651F" w:rsidRDefault="00C1651F" w:rsidP="009355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b/>
        <w:color w:val="0070C0"/>
        <w:sz w:val="32"/>
        <w:szCs w:val="32"/>
      </w:rPr>
      <w:alias w:val="Titolo"/>
      <w:id w:val="77738743"/>
      <w:placeholder>
        <w:docPart w:val="0B41CD85BB51422FAFCD3899B1EC157F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1819E3F9" w14:textId="76D147F6" w:rsidR="00954F8D" w:rsidRPr="00954F8D" w:rsidRDefault="00954F8D">
        <w:pPr>
          <w:pStyle w:val="Intestazione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b/>
            <w:color w:val="0070C0"/>
            <w:sz w:val="32"/>
            <w:szCs w:val="32"/>
          </w:rPr>
        </w:pPr>
        <w:r w:rsidRPr="00954F8D">
          <w:rPr>
            <w:rFonts w:asciiTheme="majorHAnsi" w:eastAsiaTheme="majorEastAsia" w:hAnsiTheme="majorHAnsi" w:cstheme="majorBidi"/>
            <w:b/>
            <w:color w:val="0070C0"/>
            <w:sz w:val="32"/>
            <w:szCs w:val="32"/>
          </w:rPr>
          <w:t>EXERCISE!! EXERCISE!! EXERCISE!!</w:t>
        </w:r>
      </w:p>
    </w:sdtContent>
  </w:sdt>
  <w:p w14:paraId="2C123524" w14:textId="77777777" w:rsidR="00954F8D" w:rsidRDefault="00954F8D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682050"/>
    <w:multiLevelType w:val="hybridMultilevel"/>
    <w:tmpl w:val="CCFECD0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lvl w:ilvl="0" w:tplc="040C000F">
        <w:start w:val="1"/>
        <w:numFmt w:val="decimal"/>
        <w:lvlText w:val="%1."/>
        <w:lvlJc w:val="left"/>
        <w:pPr>
          <w:ind w:left="720" w:hanging="360"/>
        </w:pPr>
        <w:rPr>
          <w:rFonts w:hint="default"/>
        </w:rPr>
      </w:lvl>
    </w:lvlOverride>
    <w:lvlOverride w:ilvl="1">
      <w:lvl w:ilvl="1" w:tplc="040C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C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C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C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C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C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C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C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131078" w:nlCheck="1" w:checkStyle="1"/>
  <w:activeWritingStyle w:appName="MSWord" w:lang="fr-FR" w:vendorID="64" w:dllVersion="131078" w:nlCheck="1" w:checkStyle="0"/>
  <w:activeWritingStyle w:appName="MSWord" w:lang="en-GB" w:vendorID="64" w:dllVersion="131078" w:nlCheck="1" w:checkStyle="1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2BA4"/>
    <w:rsid w:val="00000180"/>
    <w:rsid w:val="00001E16"/>
    <w:rsid w:val="00004564"/>
    <w:rsid w:val="00005184"/>
    <w:rsid w:val="000157AC"/>
    <w:rsid w:val="00024174"/>
    <w:rsid w:val="00043FFE"/>
    <w:rsid w:val="000462FE"/>
    <w:rsid w:val="00046CCC"/>
    <w:rsid w:val="00051479"/>
    <w:rsid w:val="00053926"/>
    <w:rsid w:val="00054B9F"/>
    <w:rsid w:val="00062024"/>
    <w:rsid w:val="00076ED5"/>
    <w:rsid w:val="00083FD7"/>
    <w:rsid w:val="00096BDE"/>
    <w:rsid w:val="000E460A"/>
    <w:rsid w:val="0010035A"/>
    <w:rsid w:val="00130F14"/>
    <w:rsid w:val="00136905"/>
    <w:rsid w:val="00155D9D"/>
    <w:rsid w:val="00156F3F"/>
    <w:rsid w:val="001624F5"/>
    <w:rsid w:val="0016425E"/>
    <w:rsid w:val="00181566"/>
    <w:rsid w:val="001A67EF"/>
    <w:rsid w:val="001B099D"/>
    <w:rsid w:val="001B2B56"/>
    <w:rsid w:val="001B63F5"/>
    <w:rsid w:val="001C6E02"/>
    <w:rsid w:val="001C78CB"/>
    <w:rsid w:val="001D02B9"/>
    <w:rsid w:val="001F2D40"/>
    <w:rsid w:val="00211EC0"/>
    <w:rsid w:val="00212C32"/>
    <w:rsid w:val="00217582"/>
    <w:rsid w:val="002259B9"/>
    <w:rsid w:val="0022657E"/>
    <w:rsid w:val="00230D52"/>
    <w:rsid w:val="00267321"/>
    <w:rsid w:val="002729AB"/>
    <w:rsid w:val="002A3910"/>
    <w:rsid w:val="002D7DEB"/>
    <w:rsid w:val="00303291"/>
    <w:rsid w:val="00327AB9"/>
    <w:rsid w:val="00342A26"/>
    <w:rsid w:val="00347D3C"/>
    <w:rsid w:val="00352434"/>
    <w:rsid w:val="00366BF8"/>
    <w:rsid w:val="00373A20"/>
    <w:rsid w:val="003854FF"/>
    <w:rsid w:val="0039752E"/>
    <w:rsid w:val="003A0A18"/>
    <w:rsid w:val="003B02BA"/>
    <w:rsid w:val="003C2B6E"/>
    <w:rsid w:val="003C337A"/>
    <w:rsid w:val="003C5BFF"/>
    <w:rsid w:val="003D1220"/>
    <w:rsid w:val="003F175C"/>
    <w:rsid w:val="003F2CAD"/>
    <w:rsid w:val="00401D3F"/>
    <w:rsid w:val="00405065"/>
    <w:rsid w:val="00412EB1"/>
    <w:rsid w:val="00431379"/>
    <w:rsid w:val="0044685D"/>
    <w:rsid w:val="00463940"/>
    <w:rsid w:val="004920ED"/>
    <w:rsid w:val="004A5210"/>
    <w:rsid w:val="004A54DB"/>
    <w:rsid w:val="004C505D"/>
    <w:rsid w:val="004E0893"/>
    <w:rsid w:val="004F7265"/>
    <w:rsid w:val="005062E3"/>
    <w:rsid w:val="0050653C"/>
    <w:rsid w:val="00527B2B"/>
    <w:rsid w:val="0053309D"/>
    <w:rsid w:val="005426A4"/>
    <w:rsid w:val="0055557F"/>
    <w:rsid w:val="00557D26"/>
    <w:rsid w:val="00567908"/>
    <w:rsid w:val="00586260"/>
    <w:rsid w:val="00587407"/>
    <w:rsid w:val="005B3508"/>
    <w:rsid w:val="005B6974"/>
    <w:rsid w:val="005B7AAE"/>
    <w:rsid w:val="005C14A3"/>
    <w:rsid w:val="005C74D8"/>
    <w:rsid w:val="005E1DFD"/>
    <w:rsid w:val="005E4879"/>
    <w:rsid w:val="00611231"/>
    <w:rsid w:val="0061330B"/>
    <w:rsid w:val="00621CB3"/>
    <w:rsid w:val="00627FFD"/>
    <w:rsid w:val="006348DE"/>
    <w:rsid w:val="00646F5C"/>
    <w:rsid w:val="00672AB0"/>
    <w:rsid w:val="00681229"/>
    <w:rsid w:val="00690111"/>
    <w:rsid w:val="006B09CE"/>
    <w:rsid w:val="006B3725"/>
    <w:rsid w:val="006D1203"/>
    <w:rsid w:val="006E5CE4"/>
    <w:rsid w:val="00700224"/>
    <w:rsid w:val="007037ED"/>
    <w:rsid w:val="0072455B"/>
    <w:rsid w:val="00745C1C"/>
    <w:rsid w:val="00750415"/>
    <w:rsid w:val="007700E0"/>
    <w:rsid w:val="00771D17"/>
    <w:rsid w:val="0078524B"/>
    <w:rsid w:val="0078601B"/>
    <w:rsid w:val="007B60B9"/>
    <w:rsid w:val="007C4EEC"/>
    <w:rsid w:val="007E5BD2"/>
    <w:rsid w:val="007F1DDB"/>
    <w:rsid w:val="00802BA4"/>
    <w:rsid w:val="00804C00"/>
    <w:rsid w:val="008062E3"/>
    <w:rsid w:val="008127AC"/>
    <w:rsid w:val="008263F1"/>
    <w:rsid w:val="008273B4"/>
    <w:rsid w:val="00857103"/>
    <w:rsid w:val="00863013"/>
    <w:rsid w:val="008659E6"/>
    <w:rsid w:val="00867496"/>
    <w:rsid w:val="008711B3"/>
    <w:rsid w:val="00883EEC"/>
    <w:rsid w:val="008B07F1"/>
    <w:rsid w:val="008C41ED"/>
    <w:rsid w:val="008D0F9A"/>
    <w:rsid w:val="008D552A"/>
    <w:rsid w:val="008E13A5"/>
    <w:rsid w:val="00906A21"/>
    <w:rsid w:val="00910F50"/>
    <w:rsid w:val="00922AC3"/>
    <w:rsid w:val="009341E1"/>
    <w:rsid w:val="0093558C"/>
    <w:rsid w:val="00937E78"/>
    <w:rsid w:val="00952FA4"/>
    <w:rsid w:val="00954F8D"/>
    <w:rsid w:val="00972011"/>
    <w:rsid w:val="00981F04"/>
    <w:rsid w:val="009906BC"/>
    <w:rsid w:val="009B70EC"/>
    <w:rsid w:val="009C4CDA"/>
    <w:rsid w:val="00A01CAE"/>
    <w:rsid w:val="00A14FC9"/>
    <w:rsid w:val="00A2372A"/>
    <w:rsid w:val="00A25A28"/>
    <w:rsid w:val="00A411B2"/>
    <w:rsid w:val="00A54DE7"/>
    <w:rsid w:val="00A5635D"/>
    <w:rsid w:val="00A72456"/>
    <w:rsid w:val="00A73FD6"/>
    <w:rsid w:val="00A968F7"/>
    <w:rsid w:val="00AB6EBB"/>
    <w:rsid w:val="00AC5C02"/>
    <w:rsid w:val="00AE3B4B"/>
    <w:rsid w:val="00B1462F"/>
    <w:rsid w:val="00B23CA6"/>
    <w:rsid w:val="00B27A14"/>
    <w:rsid w:val="00B36FEF"/>
    <w:rsid w:val="00B80070"/>
    <w:rsid w:val="00B9615B"/>
    <w:rsid w:val="00BB5BE5"/>
    <w:rsid w:val="00BE4305"/>
    <w:rsid w:val="00BE6A7F"/>
    <w:rsid w:val="00BF6268"/>
    <w:rsid w:val="00BF6A9A"/>
    <w:rsid w:val="00C00EE0"/>
    <w:rsid w:val="00C018F7"/>
    <w:rsid w:val="00C1651F"/>
    <w:rsid w:val="00C24731"/>
    <w:rsid w:val="00C466E9"/>
    <w:rsid w:val="00CB5BCE"/>
    <w:rsid w:val="00CC07A8"/>
    <w:rsid w:val="00CC3E69"/>
    <w:rsid w:val="00CC583D"/>
    <w:rsid w:val="00CD6922"/>
    <w:rsid w:val="00CF2925"/>
    <w:rsid w:val="00D16FFC"/>
    <w:rsid w:val="00D17816"/>
    <w:rsid w:val="00D315C4"/>
    <w:rsid w:val="00D42916"/>
    <w:rsid w:val="00D742EA"/>
    <w:rsid w:val="00DB0F27"/>
    <w:rsid w:val="00DD3BAF"/>
    <w:rsid w:val="00DF03C7"/>
    <w:rsid w:val="00DF4E37"/>
    <w:rsid w:val="00E31BE1"/>
    <w:rsid w:val="00E35865"/>
    <w:rsid w:val="00E418BE"/>
    <w:rsid w:val="00E428FD"/>
    <w:rsid w:val="00E611D6"/>
    <w:rsid w:val="00E70988"/>
    <w:rsid w:val="00E74F3A"/>
    <w:rsid w:val="00E7519F"/>
    <w:rsid w:val="00E7561F"/>
    <w:rsid w:val="00E75A74"/>
    <w:rsid w:val="00E83C00"/>
    <w:rsid w:val="00E941AA"/>
    <w:rsid w:val="00E95CB0"/>
    <w:rsid w:val="00EB3ABB"/>
    <w:rsid w:val="00EF1B30"/>
    <w:rsid w:val="00F203CE"/>
    <w:rsid w:val="00F213B0"/>
    <w:rsid w:val="00F25D6D"/>
    <w:rsid w:val="00F3380A"/>
    <w:rsid w:val="00F5637E"/>
    <w:rsid w:val="00F6154C"/>
    <w:rsid w:val="00F76D1B"/>
    <w:rsid w:val="00F922FF"/>
    <w:rsid w:val="00F92C01"/>
    <w:rsid w:val="00FA4B68"/>
    <w:rsid w:val="00FA7387"/>
    <w:rsid w:val="00FC30C2"/>
    <w:rsid w:val="00FE2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4A3A536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E1DF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commento">
    <w:name w:val="annotation reference"/>
    <w:basedOn w:val="Carpredefinitoparagrafo"/>
    <w:uiPriority w:val="99"/>
    <w:semiHidden/>
    <w:unhideWhenUsed/>
    <w:rsid w:val="00A968F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968F7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968F7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968F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A968F7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968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968F7"/>
    <w:rPr>
      <w:rFonts w:ascii="Segoe UI" w:hAnsi="Segoe UI" w:cs="Segoe UI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558C"/>
  </w:style>
  <w:style w:type="paragraph" w:styleId="Pidipagina">
    <w:name w:val="footer"/>
    <w:basedOn w:val="Normale"/>
    <w:link w:val="Pidipagina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558C"/>
  </w:style>
  <w:style w:type="paragraph" w:styleId="Paragrafoelenco">
    <w:name w:val="List Paragraph"/>
    <w:basedOn w:val="Normale"/>
    <w:uiPriority w:val="34"/>
    <w:qFormat/>
    <w:rsid w:val="00771D17"/>
    <w:pPr>
      <w:ind w:left="720"/>
      <w:contextualSpacing/>
    </w:pPr>
  </w:style>
  <w:style w:type="paragraph" w:styleId="NormaleWeb">
    <w:name w:val="Normal (Web)"/>
    <w:basedOn w:val="Normale"/>
    <w:uiPriority w:val="99"/>
    <w:unhideWhenUsed/>
    <w:rsid w:val="0053309D"/>
    <w:pPr>
      <w:spacing w:before="100" w:beforeAutospacing="1" w:after="100" w:afterAutospacing="1" w:line="240" w:lineRule="auto"/>
    </w:pPr>
    <w:rPr>
      <w:rFonts w:ascii="Times" w:eastAsia="MS Mincho" w:hAnsi="Times" w:cs="Times New Roman"/>
      <w:sz w:val="20"/>
      <w:szCs w:val="20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E1DF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commento">
    <w:name w:val="annotation reference"/>
    <w:basedOn w:val="Carpredefinitoparagrafo"/>
    <w:uiPriority w:val="99"/>
    <w:semiHidden/>
    <w:unhideWhenUsed/>
    <w:rsid w:val="00A968F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968F7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968F7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968F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A968F7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968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968F7"/>
    <w:rPr>
      <w:rFonts w:ascii="Segoe UI" w:hAnsi="Segoe UI" w:cs="Segoe UI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558C"/>
  </w:style>
  <w:style w:type="paragraph" w:styleId="Pidipagina">
    <w:name w:val="footer"/>
    <w:basedOn w:val="Normale"/>
    <w:link w:val="Pidipagina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558C"/>
  </w:style>
  <w:style w:type="paragraph" w:styleId="Paragrafoelenco">
    <w:name w:val="List Paragraph"/>
    <w:basedOn w:val="Normale"/>
    <w:uiPriority w:val="34"/>
    <w:qFormat/>
    <w:rsid w:val="00771D17"/>
    <w:pPr>
      <w:ind w:left="720"/>
      <w:contextualSpacing/>
    </w:pPr>
  </w:style>
  <w:style w:type="paragraph" w:styleId="NormaleWeb">
    <w:name w:val="Normal (Web)"/>
    <w:basedOn w:val="Normale"/>
    <w:uiPriority w:val="99"/>
    <w:unhideWhenUsed/>
    <w:rsid w:val="0053309D"/>
    <w:pPr>
      <w:spacing w:before="100" w:beforeAutospacing="1" w:after="100" w:afterAutospacing="1" w:line="240" w:lineRule="auto"/>
    </w:pPr>
    <w:rPr>
      <w:rFonts w:ascii="Times" w:eastAsia="MS Mincho" w:hAnsi="Times" w:cs="Times New Roman"/>
      <w:sz w:val="20"/>
      <w:szCs w:val="20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0B41CD85BB51422FAFCD3899B1EC157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A22D3C-ADA2-4D4D-B8FF-BF80C76B0B55}"/>
      </w:docPartPr>
      <w:docPartBody>
        <w:p w:rsidR="00667A27" w:rsidRDefault="005144ED" w:rsidP="005144ED">
          <w:pPr>
            <w:pStyle w:val="0B41CD85BB51422FAFCD3899B1EC157F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[Digitare il titolo del documento]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">
    <w:altName w:val="﷽﷽﷽﷽﷽﷽Ą"/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44ED"/>
    <w:rsid w:val="000A5C2B"/>
    <w:rsid w:val="00192222"/>
    <w:rsid w:val="00292CDC"/>
    <w:rsid w:val="005144ED"/>
    <w:rsid w:val="005F6E02"/>
    <w:rsid w:val="00667A27"/>
    <w:rsid w:val="0080665F"/>
    <w:rsid w:val="00900D25"/>
    <w:rsid w:val="00AB6087"/>
    <w:rsid w:val="00BF514D"/>
    <w:rsid w:val="00C60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0B41CD85BB51422FAFCD3899B1EC157F">
    <w:name w:val="0B41CD85BB51422FAFCD3899B1EC157F"/>
    <w:rsid w:val="005144ED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0B41CD85BB51422FAFCD3899B1EC157F">
    <w:name w:val="0B41CD85BB51422FAFCD3899B1EC157F"/>
    <w:rsid w:val="005144E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EF1A8F-610F-4D5E-9D05-D7AC498465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227</Words>
  <Characters>1296</Characters>
  <Application>Microsoft Office Word</Application>
  <DocSecurity>0</DocSecurity>
  <Lines>10</Lines>
  <Paragraphs>3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EXERCISE!! EXERCISE!! EXERCISE!!</vt:lpstr>
      <vt:lpstr/>
      <vt:lpstr/>
    </vt:vector>
  </TitlesOfParts>
  <Company>HP</Company>
  <LinksUpToDate>false</LinksUpToDate>
  <CharactersWithSpaces>1520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EXERCISE!! EXERCISE!! EXERCISE!!</dc:title>
  <dc:creator>Alessandro Tadini</dc:creator>
  <cp:lastModifiedBy>Alessandro Tadini</cp:lastModifiedBy>
  <cp:revision>3</cp:revision>
  <dcterms:created xsi:type="dcterms:W3CDTF">2021-03-21T15:39:00Z</dcterms:created>
  <dcterms:modified xsi:type="dcterms:W3CDTF">2021-04-06T12:33:00Z</dcterms:modified>
</cp:coreProperties>
</file>